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DB" w:rsidRPr="00DB3C2F" w:rsidRDefault="00CD1ECE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_GBK" w:eastAsia="方正小标宋_GBK" w:hAnsi="方正小标宋_GBK" w:cs="方正小标宋_GBK"/>
          <w:sz w:val="52"/>
        </w:rPr>
        <w:t xml:space="preserve"> </w:t>
      </w:r>
    </w:p>
    <w:p w:rsidR="00A70DDB" w:rsidRPr="00DB3C2F" w:rsidRDefault="00CD1ECE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DB3C2F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A70DDB" w:rsidRPr="00DB3C2F" w:rsidRDefault="00CD1ECE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DB3C2F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A70DDB" w:rsidRPr="005928FB" w:rsidRDefault="005928FB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4"/>
          <w:szCs w:val="54"/>
          <w:lang w:eastAsia="zh-CN"/>
        </w:rPr>
      </w:pPr>
      <w:r w:rsidRPr="005928FB">
        <w:rPr>
          <w:rFonts w:ascii="方正小标宋简体" w:eastAsia="方正小标宋简体" w:hAnsi="方正小标宋_GBK" w:cs="方正小标宋_GBK" w:hint="eastAsia"/>
          <w:color w:val="000000"/>
          <w:sz w:val="54"/>
          <w:szCs w:val="54"/>
          <w:lang w:eastAsia="zh-CN"/>
        </w:rPr>
        <w:t>天津市突发公共事件预警信息发布中心</w:t>
      </w:r>
    </w:p>
    <w:p w:rsidR="00DB3C2F" w:rsidRPr="005928FB" w:rsidRDefault="00DB3C2F" w:rsidP="00DB3C2F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4"/>
          <w:szCs w:val="54"/>
          <w:lang w:eastAsia="zh-CN"/>
        </w:rPr>
      </w:pPr>
      <w:r w:rsidRPr="005928FB">
        <w:rPr>
          <w:rFonts w:ascii="方正小标宋简体" w:eastAsia="方正小标宋简体" w:hAnsi="方正小标宋_GBK" w:cs="方正小标宋_GBK" w:hint="eastAsia"/>
          <w:color w:val="000000"/>
          <w:sz w:val="54"/>
          <w:szCs w:val="54"/>
          <w:lang w:eastAsia="zh-CN"/>
        </w:rPr>
        <w:t>项目支出绩效目标表</w:t>
      </w:r>
    </w:p>
    <w:p w:rsidR="00DB3C2F" w:rsidRPr="005928FB" w:rsidRDefault="00DB3C2F" w:rsidP="00DB3C2F">
      <w:pPr>
        <w:jc w:val="center"/>
        <w:rPr>
          <w:sz w:val="54"/>
          <w:szCs w:val="54"/>
        </w:rPr>
      </w:pPr>
      <w:r w:rsidRPr="005928FB">
        <w:rPr>
          <w:rFonts w:ascii="方正小标宋简体" w:eastAsia="方正小标宋简体" w:hAnsi="方正小标宋_GBK" w:cs="方正小标宋_GBK" w:hint="eastAsia"/>
          <w:color w:val="000000"/>
          <w:sz w:val="54"/>
          <w:szCs w:val="54"/>
        </w:rPr>
        <w:t>（</w:t>
      </w:r>
      <w:r w:rsidRPr="005928FB">
        <w:rPr>
          <w:rFonts w:ascii="方正小标宋简体" w:eastAsia="方正小标宋简体" w:hAnsi="方正小标宋_GBK" w:cs="方正小标宋_GBK" w:hint="eastAsia"/>
          <w:color w:val="000000"/>
          <w:sz w:val="54"/>
          <w:szCs w:val="54"/>
          <w:lang w:eastAsia="zh-CN"/>
        </w:rPr>
        <w:t>202</w:t>
      </w:r>
      <w:r w:rsidRPr="005928FB">
        <w:rPr>
          <w:rFonts w:ascii="方正小标宋简体" w:eastAsia="方正小标宋简体" w:hAnsi="方正小标宋_GBK" w:cs="方正小标宋_GBK"/>
          <w:color w:val="000000"/>
          <w:sz w:val="54"/>
          <w:szCs w:val="54"/>
          <w:lang w:eastAsia="zh-CN"/>
        </w:rPr>
        <w:t>4</w:t>
      </w:r>
      <w:r w:rsidRPr="005928FB">
        <w:rPr>
          <w:rFonts w:ascii="方正小标宋简体" w:eastAsia="方正小标宋简体" w:hAnsi="方正小标宋_GBK" w:cs="方正小标宋_GBK" w:hint="eastAsia"/>
          <w:color w:val="000000"/>
          <w:sz w:val="54"/>
          <w:szCs w:val="54"/>
          <w:lang w:eastAsia="zh-CN"/>
        </w:rPr>
        <w:t>年</w:t>
      </w:r>
      <w:r w:rsidRPr="005928FB">
        <w:rPr>
          <w:rFonts w:ascii="方正小标宋简体" w:eastAsia="方正小标宋简体" w:hAnsi="方正小标宋_GBK" w:cs="方正小标宋_GBK" w:hint="eastAsia"/>
          <w:color w:val="000000"/>
          <w:sz w:val="54"/>
          <w:szCs w:val="54"/>
        </w:rPr>
        <w:t>）</w:t>
      </w:r>
      <w:r w:rsidRPr="005928FB">
        <w:rPr>
          <w:rFonts w:ascii="宋体" w:eastAsia="宋体" w:hAnsi="宋体" w:cs="宋体"/>
          <w:sz w:val="54"/>
          <w:szCs w:val="54"/>
        </w:rPr>
        <w:t xml:space="preserve"> </w:t>
      </w:r>
    </w:p>
    <w:p w:rsidR="00A70DDB" w:rsidRDefault="00CD1EC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A70DDB" w:rsidRDefault="00CD1EC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A70DDB" w:rsidRDefault="00CD1EC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A70DDB" w:rsidRDefault="00CD1EC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A70DDB" w:rsidRDefault="00CD1EC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A70DDB" w:rsidRDefault="00CD1EC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A70DDB" w:rsidRDefault="00CD1ECE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DB3C2F" w:rsidRDefault="00CD1ECE" w:rsidP="00DB3C2F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A70DDB" w:rsidRDefault="00A70DDB">
      <w:pPr>
        <w:jc w:val="center"/>
        <w:sectPr w:rsidR="00A70DDB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A70DDB" w:rsidRDefault="00CD1ECE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A70DDB" w:rsidRDefault="00CD1ECE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    录</w:t>
      </w:r>
    </w:p>
    <w:p w:rsidR="00A70DDB" w:rsidRDefault="00CD1ECE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5928FB" w:rsidRDefault="00DB3C2F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9503492" w:history="1">
        <w:r w:rsidR="005928FB" w:rsidRPr="000A67EF">
          <w:rPr>
            <w:rStyle w:val="a4"/>
            <w:rFonts w:ascii="方正仿宋_GBK" w:eastAsia="方正仿宋_GBK" w:hAnsi="方正仿宋_GBK" w:cs="方正仿宋_GBK"/>
            <w:noProof/>
          </w:rPr>
          <w:t>1.防灾减灾及预警科普宣传2024年绩效目标表</w:t>
        </w:r>
      </w:hyperlink>
    </w:p>
    <w:p w:rsidR="005928FB" w:rsidRDefault="005928F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9503493" w:history="1">
        <w:r w:rsidRPr="000A67EF">
          <w:rPr>
            <w:rStyle w:val="a4"/>
            <w:rFonts w:ascii="方正仿宋_GBK" w:eastAsia="方正仿宋_GBK" w:hAnsi="方正仿宋_GBK" w:cs="方正仿宋_GBK"/>
            <w:noProof/>
          </w:rPr>
          <w:t>2.市级突发公共事件预警信息发布平台系统运行维护2024年绩效目标表</w:t>
        </w:r>
      </w:hyperlink>
    </w:p>
    <w:p w:rsidR="005928FB" w:rsidRDefault="005928F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9503494" w:history="1">
        <w:r w:rsidRPr="000A67EF">
          <w:rPr>
            <w:rStyle w:val="a4"/>
            <w:rFonts w:ascii="方正仿宋_GBK" w:eastAsia="方正仿宋_GBK" w:hAnsi="方正仿宋_GBK" w:cs="方正仿宋_GBK"/>
            <w:noProof/>
          </w:rPr>
          <w:t>3.2024年度地债付息绩效目标表</w:t>
        </w:r>
      </w:hyperlink>
    </w:p>
    <w:p w:rsidR="00A70DDB" w:rsidRDefault="00DB3C2F">
      <w:pPr>
        <w:sectPr w:rsidR="00A70DDB" w:rsidSect="00DB3C2F">
          <w:footerReference w:type="even" r:id="rId48"/>
          <w:footerReference w:type="default" r:id="rId49"/>
          <w:pgSz w:w="11900" w:h="16840"/>
          <w:pgMar w:top="1984" w:right="1304" w:bottom="1134" w:left="1304" w:header="720" w:footer="720" w:gutter="0"/>
          <w:pgNumType w:start="1"/>
          <w:cols w:space="720"/>
          <w:docGrid w:linePitch="326"/>
        </w:sectPr>
      </w:pPr>
      <w:r>
        <w:rPr>
          <w:rFonts w:eastAsia="方正仿宋_GBK"/>
          <w:color w:val="000000"/>
          <w:sz w:val="28"/>
        </w:rPr>
        <w:fldChar w:fldCharType="end"/>
      </w:r>
      <w:bookmarkStart w:id="0" w:name="_GoBack"/>
      <w:bookmarkEnd w:id="0"/>
    </w:p>
    <w:p w:rsidR="00A70DDB" w:rsidRDefault="00CD1EC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70DDB" w:rsidRDefault="00A70DDB">
      <w:pPr>
        <w:jc w:val="center"/>
      </w:pPr>
    </w:p>
    <w:p w:rsidR="00A70DDB" w:rsidRDefault="005928FB" w:rsidP="005928FB">
      <w:pPr>
        <w:outlineLvl w:val="3"/>
      </w:pPr>
      <w:bookmarkStart w:id="1" w:name="_Toc159503492"/>
      <w:r>
        <w:rPr>
          <w:rFonts w:ascii="方正仿宋_GBK" w:eastAsia="方正仿宋_GBK" w:hAnsi="方正仿宋_GBK" w:cs="方正仿宋_GBK"/>
          <w:sz w:val="28"/>
        </w:rPr>
        <w:t>1</w:t>
      </w:r>
      <w:r w:rsidR="00CD1ECE">
        <w:rPr>
          <w:rFonts w:ascii="方正仿宋_GBK" w:eastAsia="方正仿宋_GBK" w:hAnsi="方正仿宋_GBK" w:cs="方正仿宋_GBK"/>
          <w:sz w:val="28"/>
        </w:rPr>
        <w:t>.防灾减灾及预警科普宣传2024年绩效目标表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B3C2F" w:rsidTr="00DB3C2F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70DDB" w:rsidRDefault="00CD1ECE">
            <w:pPr>
              <w:pStyle w:val="5"/>
            </w:pPr>
            <w:r>
              <w:t>612202天津市突发公共事件预警信息发布中心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70DDB" w:rsidRDefault="00CD1ECE">
            <w:pPr>
              <w:pStyle w:val="4"/>
            </w:pPr>
            <w:r>
              <w:t>单位：万元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70DDB" w:rsidRDefault="00CD1ECE">
            <w:pPr>
              <w:pStyle w:val="2"/>
            </w:pPr>
            <w:r>
              <w:t>防灾减灾及预警科普宣传2024年</w:t>
            </w:r>
          </w:p>
        </w:tc>
      </w:tr>
      <w:tr w:rsidR="00A70D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70DDB" w:rsidRDefault="00CD1EC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188.00</w:t>
            </w:r>
          </w:p>
        </w:tc>
        <w:tc>
          <w:tcPr>
            <w:tcW w:w="1587" w:type="dxa"/>
            <w:vAlign w:val="center"/>
          </w:tcPr>
          <w:p w:rsidR="00A70DDB" w:rsidRDefault="00CD1ECE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A70DDB" w:rsidRDefault="00CD1ECE">
            <w:pPr>
              <w:pStyle w:val="2"/>
            </w:pPr>
            <w:r>
              <w:t>188.00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 xml:space="preserve"> 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</w:tcPr>
          <w:p w:rsidR="00A70DDB" w:rsidRDefault="00A70DDB"/>
        </w:tc>
        <w:tc>
          <w:tcPr>
            <w:tcW w:w="8589" w:type="dxa"/>
            <w:gridSpan w:val="6"/>
            <w:vAlign w:val="center"/>
          </w:tcPr>
          <w:p w:rsidR="00A70DDB" w:rsidRDefault="00CD1ECE">
            <w:pPr>
              <w:pStyle w:val="2"/>
            </w:pPr>
            <w:r>
              <w:t>加快防灾减灾及预警科普知识的传播。通过防灾减灾及预警科普宣传片及科普活动不断提高群众对突发（自然灾害）事件的产生、预防、减灾等常识的认知。同时提高避险、自救、互救的能力。</w:t>
            </w:r>
            <w:r>
              <w:tab/>
            </w:r>
            <w:r>
              <w:tab/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70DDB" w:rsidRDefault="00CD1ECE">
            <w:pPr>
              <w:pStyle w:val="2"/>
            </w:pPr>
            <w:r>
              <w:t>1.加快防灾减灾及预警科普知识的传播。通过防灾减灾及预警科普宣传片及科普活动不断提高群众对突发（自然灾害）事件的产生、预防、减灾等常识的认知。同时提高避险、自救、互救的能力。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70DDB" w:rsidRDefault="00CD1EC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B3C2F" w:rsidTr="00DB3C2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1"/>
            </w:pPr>
            <w:r>
              <w:t>指标值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70DDB" w:rsidRDefault="00CD1EC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防灾减灾及预警科普宣传经费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防灾减灾及预警科普宣传经费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188万元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资金使用合规率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资金使用合规率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100%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资金使用时间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资金使用时间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2024年1-12月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栏目制作电视媒体宣传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防灾减灾科普专题栏目制作电视媒体宣传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156期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防灾减灾主题教育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防灾减灾主题教育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9次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70DDB" w:rsidRDefault="00CD1EC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宣传科普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宣传科普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宣传科普最大化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提高防灾减灾宣传力度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提高防灾减灾宣传力度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有所提高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宣传科普受众满意度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宣传科普受众满意度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≥95%</w:t>
            </w:r>
          </w:p>
        </w:tc>
      </w:tr>
    </w:tbl>
    <w:p w:rsidR="00A70DDB" w:rsidRDefault="00A70DDB">
      <w:pPr>
        <w:sectPr w:rsidR="00A70DDB">
          <w:pgSz w:w="11900" w:h="16840"/>
          <w:pgMar w:top="1984" w:right="1304" w:bottom="1134" w:left="1304" w:header="720" w:footer="720" w:gutter="0"/>
          <w:cols w:space="720"/>
        </w:sectPr>
      </w:pPr>
    </w:p>
    <w:p w:rsidR="00A70DDB" w:rsidRDefault="00CD1EC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70DDB" w:rsidRDefault="00CD1ECE" w:rsidP="005928FB">
      <w:pPr>
        <w:outlineLvl w:val="3"/>
      </w:pPr>
      <w:bookmarkStart w:id="2" w:name="_Toc159503493"/>
      <w:r>
        <w:rPr>
          <w:rFonts w:ascii="方正仿宋_GBK" w:eastAsia="方正仿宋_GBK" w:hAnsi="方正仿宋_GBK" w:cs="方正仿宋_GBK"/>
          <w:sz w:val="28"/>
        </w:rPr>
        <w:t>2.市级突发公共事件预警信息发布平台系统运行维护2024年绩效目标表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B3C2F" w:rsidTr="00DB3C2F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70DDB" w:rsidRDefault="00CD1ECE">
            <w:pPr>
              <w:pStyle w:val="5"/>
            </w:pPr>
            <w:r>
              <w:t>612202天津市突发公共事件预警信息发布中心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70DDB" w:rsidRDefault="00CD1ECE">
            <w:pPr>
              <w:pStyle w:val="4"/>
            </w:pPr>
            <w:r>
              <w:t>单位：万元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70DDB" w:rsidRDefault="00CD1ECE">
            <w:pPr>
              <w:pStyle w:val="2"/>
            </w:pPr>
            <w:r>
              <w:t>市级突发公共事件预警信息发布平台系统运行维护2024年</w:t>
            </w:r>
          </w:p>
        </w:tc>
      </w:tr>
      <w:tr w:rsidR="00A70D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70DDB" w:rsidRDefault="00CD1EC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420.20</w:t>
            </w:r>
          </w:p>
        </w:tc>
        <w:tc>
          <w:tcPr>
            <w:tcW w:w="1587" w:type="dxa"/>
            <w:vAlign w:val="center"/>
          </w:tcPr>
          <w:p w:rsidR="00A70DDB" w:rsidRDefault="00CD1ECE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A70DDB" w:rsidRDefault="00CD1ECE">
            <w:pPr>
              <w:pStyle w:val="2"/>
            </w:pPr>
            <w:r>
              <w:t>420.20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 xml:space="preserve"> 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</w:tcPr>
          <w:p w:rsidR="00A70DDB" w:rsidRDefault="00A70DDB"/>
        </w:tc>
        <w:tc>
          <w:tcPr>
            <w:tcW w:w="8589" w:type="dxa"/>
            <w:gridSpan w:val="6"/>
            <w:vAlign w:val="center"/>
          </w:tcPr>
          <w:p w:rsidR="00A70DDB" w:rsidRDefault="00CD1ECE">
            <w:pPr>
              <w:pStyle w:val="2"/>
            </w:pPr>
            <w:r>
              <w:t>开展市级突发事件预警信息发布平台运行维护工作，及时、准确地向社会各界和广大人民群众发布突发事件应急处置、社会防灾减灾等信息；为保护人民生命和财产安全提供科技支撑和决策依据，对突发事件预警信息发布提供支持。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70DDB" w:rsidRDefault="00CD1ECE">
            <w:pPr>
              <w:pStyle w:val="2"/>
            </w:pPr>
            <w:r>
              <w:t>1.开展市级突发事件预警信息发布平台运行维护工作，及时、准确地向社会各界和广大人民群众发布突发事件应急处置、社会防灾减灾等信息；为保护人民生命和财产安全提供科技支撑和决策依据，对突发事件预警信息发布提供支持。</w:t>
            </w:r>
          </w:p>
        </w:tc>
      </w:tr>
    </w:tbl>
    <w:p w:rsidR="00A70DDB" w:rsidRDefault="00CD1EC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B3C2F" w:rsidTr="00DB3C2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1"/>
            </w:pPr>
            <w:r>
              <w:t>指标值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70DDB" w:rsidRDefault="00CD1EC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平台系统运行维护费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市级突发公共事件预警信息发布平台系统运行维护经费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420.2万元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发送预警及精准靶向短信息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发送预警及精准靶向短信息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≥1870万条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系统运行维护响应时间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系统运行维护响应时间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≤1小时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运行维护保障率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运行维护保障率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≥98%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70DDB" w:rsidRDefault="00CD1EC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提升系统运维管理水平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提升系统运维管理水平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有所提升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保障发布系统网络安全率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保障发布系统网络安全率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≥98%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发布系统运转正常率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发布系统运转正常率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≥98%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系统使用人员满意度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系统使用人员满意度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≥98%</w:t>
            </w:r>
          </w:p>
        </w:tc>
      </w:tr>
    </w:tbl>
    <w:p w:rsidR="00A70DDB" w:rsidRDefault="00A70DDB">
      <w:pPr>
        <w:sectPr w:rsidR="00A70DDB">
          <w:pgSz w:w="11900" w:h="16840"/>
          <w:pgMar w:top="1984" w:right="1304" w:bottom="1134" w:left="1304" w:header="720" w:footer="720" w:gutter="0"/>
          <w:cols w:space="720"/>
        </w:sectPr>
      </w:pPr>
    </w:p>
    <w:p w:rsidR="00A70DDB" w:rsidRDefault="00CD1EC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70DDB" w:rsidRDefault="00CD1ECE" w:rsidP="005928FB">
      <w:pPr>
        <w:outlineLvl w:val="3"/>
      </w:pPr>
      <w:bookmarkStart w:id="3" w:name="_Toc159503494"/>
      <w:r>
        <w:rPr>
          <w:rFonts w:ascii="方正仿宋_GBK" w:eastAsia="方正仿宋_GBK" w:hAnsi="方正仿宋_GBK" w:cs="方正仿宋_GBK"/>
          <w:sz w:val="28"/>
        </w:rPr>
        <w:t>3.2024年度地债付息绩效目标表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B3C2F" w:rsidTr="00DB3C2F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70DDB" w:rsidRDefault="00CD1ECE">
            <w:pPr>
              <w:pStyle w:val="5"/>
            </w:pPr>
            <w:r>
              <w:t>612202天津市突发公共事件预警信息发布中心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70DDB" w:rsidRDefault="00CD1ECE">
            <w:pPr>
              <w:pStyle w:val="4"/>
            </w:pPr>
            <w:r>
              <w:t>单位：万元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70DDB" w:rsidRDefault="00CD1ECE">
            <w:pPr>
              <w:pStyle w:val="2"/>
            </w:pPr>
            <w:r>
              <w:t>2024年度地债付息</w:t>
            </w:r>
          </w:p>
        </w:tc>
      </w:tr>
      <w:tr w:rsidR="00A70D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70DDB" w:rsidRDefault="00CD1EC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5.24</w:t>
            </w:r>
          </w:p>
        </w:tc>
        <w:tc>
          <w:tcPr>
            <w:tcW w:w="1587" w:type="dxa"/>
            <w:vAlign w:val="center"/>
          </w:tcPr>
          <w:p w:rsidR="00A70DDB" w:rsidRDefault="00CD1ECE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A70DDB" w:rsidRDefault="00CD1ECE">
            <w:pPr>
              <w:pStyle w:val="2"/>
            </w:pPr>
            <w:r>
              <w:t>5.24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 xml:space="preserve"> 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</w:tcPr>
          <w:p w:rsidR="00A70DDB" w:rsidRDefault="00A70DDB"/>
        </w:tc>
        <w:tc>
          <w:tcPr>
            <w:tcW w:w="8589" w:type="dxa"/>
            <w:gridSpan w:val="6"/>
            <w:vAlign w:val="center"/>
          </w:tcPr>
          <w:p w:rsidR="00A70DDB" w:rsidRDefault="00CD1ECE">
            <w:pPr>
              <w:pStyle w:val="2"/>
            </w:pPr>
            <w:r>
              <w:t>2024年度地债付息</w:t>
            </w:r>
            <w:r>
              <w:tab/>
            </w:r>
          </w:p>
          <w:p w:rsidR="00A70DDB" w:rsidRDefault="00A70DDB">
            <w:pPr>
              <w:pStyle w:val="2"/>
            </w:pP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70DDB" w:rsidRDefault="00CD1ECE">
            <w:pPr>
              <w:pStyle w:val="2"/>
            </w:pPr>
            <w:r>
              <w:t>1.2024年度地债付息</w:t>
            </w:r>
            <w:r>
              <w:tab/>
            </w:r>
          </w:p>
        </w:tc>
      </w:tr>
    </w:tbl>
    <w:p w:rsidR="00A70DDB" w:rsidRDefault="00CD1EC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B3C2F" w:rsidTr="00DB3C2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1"/>
            </w:pPr>
            <w:r>
              <w:t>指标值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70DDB" w:rsidRDefault="00CD1EC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债务本金偿还率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债务本金偿还率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100%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项目数量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还债项目数量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1笔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偿还到位率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偿还到位率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100%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偿还时间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偿还时间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≤1年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70DDB" w:rsidRDefault="00A70DDB"/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偿还金额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偿还金额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5.24万元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社会服务对象满意度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保证地债对应的建设项目正常运行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正常运行</w:t>
            </w:r>
          </w:p>
        </w:tc>
      </w:tr>
      <w:tr w:rsidR="00DB3C2F" w:rsidTr="00DB3C2F">
        <w:trPr>
          <w:trHeight w:val="369"/>
          <w:jc w:val="center"/>
        </w:trPr>
        <w:tc>
          <w:tcPr>
            <w:tcW w:w="1276" w:type="dxa"/>
            <w:vAlign w:val="center"/>
          </w:tcPr>
          <w:p w:rsidR="00A70DDB" w:rsidRDefault="00CD1EC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70DDB" w:rsidRDefault="00CD1EC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70DDB" w:rsidRDefault="00CD1ECE">
            <w:pPr>
              <w:pStyle w:val="2"/>
            </w:pPr>
            <w:r>
              <w:t>社会服务对象满意度</w:t>
            </w:r>
          </w:p>
        </w:tc>
        <w:tc>
          <w:tcPr>
            <w:tcW w:w="3430" w:type="dxa"/>
            <w:vAlign w:val="center"/>
          </w:tcPr>
          <w:p w:rsidR="00A70DDB" w:rsidRDefault="00CD1ECE">
            <w:pPr>
              <w:pStyle w:val="2"/>
            </w:pPr>
            <w:r>
              <w:t>地债对应的建设项目正常运行满意度</w:t>
            </w:r>
          </w:p>
        </w:tc>
        <w:tc>
          <w:tcPr>
            <w:tcW w:w="2551" w:type="dxa"/>
            <w:vAlign w:val="center"/>
          </w:tcPr>
          <w:p w:rsidR="00A70DDB" w:rsidRDefault="00CD1ECE">
            <w:pPr>
              <w:pStyle w:val="2"/>
            </w:pPr>
            <w:r>
              <w:t>满意</w:t>
            </w:r>
          </w:p>
        </w:tc>
      </w:tr>
    </w:tbl>
    <w:p w:rsidR="00A70DDB" w:rsidRPr="005928FB" w:rsidRDefault="00A70DDB">
      <w:pPr>
        <w:rPr>
          <w:lang w:val="uk-UA"/>
        </w:rPr>
        <w:sectPr w:rsidR="00A70DDB" w:rsidRPr="005928FB">
          <w:pgSz w:w="11900" w:h="16840"/>
          <w:pgMar w:top="1984" w:right="1304" w:bottom="1134" w:left="1304" w:header="720" w:footer="720" w:gutter="0"/>
          <w:cols w:space="720"/>
        </w:sectPr>
      </w:pPr>
    </w:p>
    <w:p w:rsidR="00A70DDB" w:rsidRDefault="00A70DDB" w:rsidP="005928FB"/>
    <w:sectPr w:rsidR="00A70DDB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0B" w:rsidRDefault="00FE430B">
      <w:r>
        <w:separator/>
      </w:r>
    </w:p>
  </w:endnote>
  <w:endnote w:type="continuationSeparator" w:id="0">
    <w:p w:rsidR="00FE430B" w:rsidRDefault="00F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宋体"/>
    <w:charset w:val="86"/>
    <w:family w:val="roman"/>
    <w:pitch w:val="default"/>
  </w:font>
  <w:font w:name="方正书宋_GBK">
    <w:altName w:val="宋体"/>
    <w:charset w:val="86"/>
    <w:family w:val="roman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B" w:rsidRDefault="00CD1ECE">
    <w:r>
      <w:fldChar w:fldCharType="begin"/>
    </w:r>
    <w:r>
      <w:instrText>PAGE "page number"</w:instrText>
    </w:r>
    <w:r>
      <w:fldChar w:fldCharType="separate"/>
    </w:r>
    <w:r w:rsidR="00DB3C2F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B" w:rsidRDefault="00A70DD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0B" w:rsidRDefault="00FE430B">
      <w:r>
        <w:separator/>
      </w:r>
    </w:p>
  </w:footnote>
  <w:footnote w:type="continuationSeparator" w:id="0">
    <w:p w:rsidR="00FE430B" w:rsidRDefault="00FE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7A"/>
    <w:multiLevelType w:val="multilevel"/>
    <w:tmpl w:val="CA5841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AE2F56"/>
    <w:multiLevelType w:val="multilevel"/>
    <w:tmpl w:val="4966249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3A03880"/>
    <w:multiLevelType w:val="multilevel"/>
    <w:tmpl w:val="8760F56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CC803CE"/>
    <w:multiLevelType w:val="multilevel"/>
    <w:tmpl w:val="41282AB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E504E86"/>
    <w:multiLevelType w:val="multilevel"/>
    <w:tmpl w:val="6E7AD85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47F7DE1"/>
    <w:multiLevelType w:val="multilevel"/>
    <w:tmpl w:val="E894034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5017A2E"/>
    <w:multiLevelType w:val="multilevel"/>
    <w:tmpl w:val="2E0A821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17164DBF"/>
    <w:multiLevelType w:val="multilevel"/>
    <w:tmpl w:val="A72E3F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179D114D"/>
    <w:multiLevelType w:val="multilevel"/>
    <w:tmpl w:val="F310318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193D6EDF"/>
    <w:multiLevelType w:val="multilevel"/>
    <w:tmpl w:val="57469F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BBD4BDA"/>
    <w:multiLevelType w:val="multilevel"/>
    <w:tmpl w:val="3C1C70C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1D243261"/>
    <w:multiLevelType w:val="multilevel"/>
    <w:tmpl w:val="C54EDC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1347B01"/>
    <w:multiLevelType w:val="multilevel"/>
    <w:tmpl w:val="6B6466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2276C29"/>
    <w:multiLevelType w:val="multilevel"/>
    <w:tmpl w:val="57FCD5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26943BA"/>
    <w:multiLevelType w:val="multilevel"/>
    <w:tmpl w:val="F00CA6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AF81837"/>
    <w:multiLevelType w:val="multilevel"/>
    <w:tmpl w:val="7D3600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2D0B4025"/>
    <w:multiLevelType w:val="multilevel"/>
    <w:tmpl w:val="333C024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34393C75"/>
    <w:multiLevelType w:val="multilevel"/>
    <w:tmpl w:val="21145D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38E563D7"/>
    <w:multiLevelType w:val="multilevel"/>
    <w:tmpl w:val="EC6EFB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92917F8"/>
    <w:multiLevelType w:val="multilevel"/>
    <w:tmpl w:val="8BB07F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CC460DE"/>
    <w:multiLevelType w:val="multilevel"/>
    <w:tmpl w:val="F5369B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3CCC2322"/>
    <w:multiLevelType w:val="multilevel"/>
    <w:tmpl w:val="1B10BE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3F491890"/>
    <w:multiLevelType w:val="multilevel"/>
    <w:tmpl w:val="05CA50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6741CE8"/>
    <w:multiLevelType w:val="multilevel"/>
    <w:tmpl w:val="6F6298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D72570C"/>
    <w:multiLevelType w:val="multilevel"/>
    <w:tmpl w:val="4352EF3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4F7B582C"/>
    <w:multiLevelType w:val="multilevel"/>
    <w:tmpl w:val="8C2E43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57CC6D7E"/>
    <w:multiLevelType w:val="multilevel"/>
    <w:tmpl w:val="A43659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9555DDD"/>
    <w:multiLevelType w:val="multilevel"/>
    <w:tmpl w:val="4A2CF3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D2F3083"/>
    <w:multiLevelType w:val="multilevel"/>
    <w:tmpl w:val="97B6C2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61DF62FB"/>
    <w:multiLevelType w:val="multilevel"/>
    <w:tmpl w:val="11F2E3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27B627B"/>
    <w:multiLevelType w:val="multilevel"/>
    <w:tmpl w:val="8C9CDD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2995DDF"/>
    <w:multiLevelType w:val="multilevel"/>
    <w:tmpl w:val="E356F6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65873A33"/>
    <w:multiLevelType w:val="multilevel"/>
    <w:tmpl w:val="1070DEB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67352D3F"/>
    <w:multiLevelType w:val="multilevel"/>
    <w:tmpl w:val="EB629C9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6A1E3E10"/>
    <w:multiLevelType w:val="multilevel"/>
    <w:tmpl w:val="775A43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A4D653E"/>
    <w:multiLevelType w:val="multilevel"/>
    <w:tmpl w:val="9C9A48B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6" w15:restartNumberingAfterBreak="0">
    <w:nsid w:val="70746B85"/>
    <w:multiLevelType w:val="multilevel"/>
    <w:tmpl w:val="2C24CC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49A7A54"/>
    <w:multiLevelType w:val="multilevel"/>
    <w:tmpl w:val="5950D2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930061E"/>
    <w:multiLevelType w:val="multilevel"/>
    <w:tmpl w:val="C9E039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B460672"/>
    <w:multiLevelType w:val="multilevel"/>
    <w:tmpl w:val="E3CE0C0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0" w15:restartNumberingAfterBreak="0">
    <w:nsid w:val="7D625EC2"/>
    <w:multiLevelType w:val="multilevel"/>
    <w:tmpl w:val="FCE46F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7FA414BE"/>
    <w:multiLevelType w:val="multilevel"/>
    <w:tmpl w:val="DD3605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6"/>
  </w:num>
  <w:num w:numId="5">
    <w:abstractNumId w:val="37"/>
  </w:num>
  <w:num w:numId="6">
    <w:abstractNumId w:val="31"/>
  </w:num>
  <w:num w:numId="7">
    <w:abstractNumId w:val="19"/>
  </w:num>
  <w:num w:numId="8">
    <w:abstractNumId w:val="10"/>
  </w:num>
  <w:num w:numId="9">
    <w:abstractNumId w:val="14"/>
  </w:num>
  <w:num w:numId="10">
    <w:abstractNumId w:val="35"/>
  </w:num>
  <w:num w:numId="11">
    <w:abstractNumId w:val="36"/>
  </w:num>
  <w:num w:numId="12">
    <w:abstractNumId w:val="39"/>
  </w:num>
  <w:num w:numId="13">
    <w:abstractNumId w:val="38"/>
  </w:num>
  <w:num w:numId="14">
    <w:abstractNumId w:val="5"/>
  </w:num>
  <w:num w:numId="15">
    <w:abstractNumId w:val="41"/>
  </w:num>
  <w:num w:numId="16">
    <w:abstractNumId w:val="8"/>
  </w:num>
  <w:num w:numId="17">
    <w:abstractNumId w:val="22"/>
  </w:num>
  <w:num w:numId="18">
    <w:abstractNumId w:val="16"/>
  </w:num>
  <w:num w:numId="19">
    <w:abstractNumId w:val="18"/>
  </w:num>
  <w:num w:numId="20">
    <w:abstractNumId w:val="4"/>
  </w:num>
  <w:num w:numId="21">
    <w:abstractNumId w:val="15"/>
  </w:num>
  <w:num w:numId="22">
    <w:abstractNumId w:val="33"/>
  </w:num>
  <w:num w:numId="23">
    <w:abstractNumId w:val="23"/>
  </w:num>
  <w:num w:numId="24">
    <w:abstractNumId w:val="21"/>
  </w:num>
  <w:num w:numId="25">
    <w:abstractNumId w:val="40"/>
  </w:num>
  <w:num w:numId="26">
    <w:abstractNumId w:val="28"/>
  </w:num>
  <w:num w:numId="27">
    <w:abstractNumId w:val="11"/>
  </w:num>
  <w:num w:numId="28">
    <w:abstractNumId w:val="2"/>
  </w:num>
  <w:num w:numId="29">
    <w:abstractNumId w:val="34"/>
  </w:num>
  <w:num w:numId="30">
    <w:abstractNumId w:val="7"/>
  </w:num>
  <w:num w:numId="31">
    <w:abstractNumId w:val="26"/>
  </w:num>
  <w:num w:numId="32">
    <w:abstractNumId w:val="1"/>
  </w:num>
  <w:num w:numId="33">
    <w:abstractNumId w:val="27"/>
  </w:num>
  <w:num w:numId="34">
    <w:abstractNumId w:val="24"/>
  </w:num>
  <w:num w:numId="35">
    <w:abstractNumId w:val="30"/>
  </w:num>
  <w:num w:numId="36">
    <w:abstractNumId w:val="3"/>
  </w:num>
  <w:num w:numId="37">
    <w:abstractNumId w:val="13"/>
  </w:num>
  <w:num w:numId="38">
    <w:abstractNumId w:val="32"/>
  </w:num>
  <w:num w:numId="39">
    <w:abstractNumId w:val="0"/>
  </w:num>
  <w:num w:numId="40">
    <w:abstractNumId w:val="12"/>
  </w:num>
  <w:num w:numId="41">
    <w:abstractNumId w:val="2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B"/>
    <w:rsid w:val="005928FB"/>
    <w:rsid w:val="00A70DDB"/>
    <w:rsid w:val="00BF4424"/>
    <w:rsid w:val="00CD1ECE"/>
    <w:rsid w:val="00DB3C2F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C08F2"/>
  <w15:docId w15:val="{0DE1A71E-E777-4109-B730-0BCD6D1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DB3C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3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3C2F"/>
    <w:rPr>
      <w:rFonts w:eastAsia="Times New Roman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DB3C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3C2F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numbering" Target="numbering.xml"/><Relationship Id="rId47" Type="http://schemas.openxmlformats.org/officeDocument/2006/relationships/endnotes" Target="endnotes.xml"/><Relationship Id="rId50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styles" Target="styles.xm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footnotes" Target="footnotes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2024-01-31T18:41:55Z</dcterms:created>
  <dcterms:modified xsi:type="dcterms:W3CDTF">2024-01-31T10:41:55Z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2024-01-31T18:41:57Z</dcterms:created>
  <dcterms:modified xsi:type="dcterms:W3CDTF">2024-01-31T10:41:57Z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2024-01-31T18:41:56Z</dcterms:created>
  <dcterms:modified xsi:type="dcterms:W3CDTF">2024-01-31T10:41:56Z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2024-01-31T18:41:58Z</dcterms:created>
  <dcterms:modified xsi:type="dcterms:W3CDTF">2024-01-31T10:41:58Z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2024-01-31T18:41:56Z</dcterms:created>
  <dcterms:modified xsi:type="dcterms:W3CDTF">2024-01-31T10:41:56Z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2024-01-31T18:41:57Z</dcterms:created>
  <dcterms:modified xsi:type="dcterms:W3CDTF">2024-01-31T10:41:57Z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2024-01-31T18:41:56Z</dcterms:created>
  <dcterms:modified xsi:type="dcterms:W3CDTF">2024-01-31T10:41:56Z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2024-01-31T18:41:58Z</dcterms:created>
  <dcterms:modified xsi:type="dcterms:W3CDTF">2024-01-31T10:41:58Z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2024-01-31T18:41:57Z</dcterms:created>
  <dcterms:modified xsi:type="dcterms:W3CDTF">2024-01-31T10:41:57Z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2024-01-31T18:41:58Z</dcterms:created>
  <dcterms:modified xsi:type="dcterms:W3CDTF">2024-01-31T10:41:58Z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2024-01-31T18:41:58Z</dcterms:created>
  <dcterms:modified xsi:type="dcterms:W3CDTF">2024-01-31T10:41:58Z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2024-01-31T18:41:57Z</dcterms:created>
  <dcterms:modified xsi:type="dcterms:W3CDTF">2024-01-31T10:41:57Z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2024-01-31T18:41:56Z</dcterms:created>
  <dcterms:modified xsi:type="dcterms:W3CDTF">2024-01-31T10:41:55Z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2024-01-31T18:41:55Z</dcterms:created>
  <dcterms:modified xsi:type="dcterms:W3CDTF">2024-01-31T10:41:55Z</dcterms:modified>
</cp:core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2024-01-31T18:41:55Z</dcterms:created>
  <dcterms:modified xsi:type="dcterms:W3CDTF">2024-01-31T10:41:55Z</dcterms:modified>
</cp:core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2024-01-31T18:41:58Z</dcterms:created>
  <dcterms:modified xsi:type="dcterms:W3CDTF">2024-01-31T10:41:58Z</dcterms:modified>
</cp:core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2024-01-31T18:41:57Z</dcterms:created>
  <dcterms:modified xsi:type="dcterms:W3CDTF">2024-01-31T10:41:56Z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2024-01-31T18:41:56Z</dcterms:created>
  <dcterms:modified xsi:type="dcterms:W3CDTF">2024-01-31T10:41:56Z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2024-01-31T18:41:55Z</dcterms:created>
  <dcterms:modified xsi:type="dcterms:W3CDTF">2024-01-31T10:41:55Z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2024-01-31T18:41:57Z</dcterms:created>
  <dcterms:modified xsi:type="dcterms:W3CDTF">2024-01-31T10:41:57Z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1A03288B-70D9-41EA-9045-3BF777E5631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DC820AE5-94A3-4D55-A297-A3F44292A25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E0D78BB5-4883-47F8-810A-BECCD2A96C1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F19E6132-29D9-4D44-8CE2-54A398EF2AC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24C2A75E-D599-4D1C-9F59-A9FBAEDBD7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DEE06BA4-C409-4AE0-BB5B-5E1FA13B71D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8494697A-1BBF-4725-B102-B44AEF20A56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FE09E32E-0565-4173-989A-B2259C599D6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7740C587-2B57-4D47-919E-56A495E987F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4AEC28F3-552D-4318-82E7-EF349F3A5BF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FBFF2822-0158-4E31-9A25-CF1AF73987D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2DAA8E-2AEB-4DCB-8211-63D1B4EE5CC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48DA8142-86FA-4F55-9AAC-58B4BB497F1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91F48612-86EB-48BE-81FC-2A5614740D2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1346FAAE-0621-4B87-A3D6-EF55A817461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E8E0DA47-009C-4086-AB8F-371F96DB2A8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BD7EB0AD-E33E-4CF8-8A83-5A8DB5EF31B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2A24FF9F-ADCF-4138-85F8-27453A87063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6.xml><?xml version="1.0" encoding="utf-8"?>
<ds:datastoreItem xmlns:ds="http://schemas.openxmlformats.org/officeDocument/2006/customXml" ds:itemID="{C18C1C6A-CDAA-46DD-90E2-5819079EBC9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7.xml><?xml version="1.0" encoding="utf-8"?>
<ds:datastoreItem xmlns:ds="http://schemas.openxmlformats.org/officeDocument/2006/customXml" ds:itemID="{079F0DE1-2061-4ABA-90F8-04BF38B38E5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8.xml><?xml version="1.0" encoding="utf-8"?>
<ds:datastoreItem xmlns:ds="http://schemas.openxmlformats.org/officeDocument/2006/customXml" ds:itemID="{74843A03-02CF-47D1-AE7C-3D0B3AFA244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39005A2C-C8DA-417F-A83E-2D824D93FD5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C4CBD-0A5C-41CF-8DCD-56BE3DEB52F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CE255671-148F-4B35-8081-E9CE9158680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6F1D925F-FCD5-49AC-95DF-1156D481E90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10E31365-F0CD-4A5E-987A-5853ADAF006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8FF34356-283D-464F-A8F7-3D679DE5F8E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4.xml><?xml version="1.0" encoding="utf-8"?>
<ds:datastoreItem xmlns:ds="http://schemas.openxmlformats.org/officeDocument/2006/customXml" ds:itemID="{A20E55FC-D91E-4109-8FDA-3AF4B786602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5.xml><?xml version="1.0" encoding="utf-8"?>
<ds:datastoreItem xmlns:ds="http://schemas.openxmlformats.org/officeDocument/2006/customXml" ds:itemID="{92C33ADB-EE20-4378-9C71-0621CE54A0C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2150DFDA-AD0E-4F9A-A6A3-17FD0913753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7.xml><?xml version="1.0" encoding="utf-8"?>
<ds:datastoreItem xmlns:ds="http://schemas.openxmlformats.org/officeDocument/2006/customXml" ds:itemID="{82E615A9-D7F0-47B4-AEFE-A16FBA5EEC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8.xml><?xml version="1.0" encoding="utf-8"?>
<ds:datastoreItem xmlns:ds="http://schemas.openxmlformats.org/officeDocument/2006/customXml" ds:itemID="{20C6399D-99B2-4B2B-898F-7BEAA9699ED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9.xml><?xml version="1.0" encoding="utf-8"?>
<ds:datastoreItem xmlns:ds="http://schemas.openxmlformats.org/officeDocument/2006/customXml" ds:itemID="{C0A983E8-7921-4707-8D56-FC5492E6FB0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70B48D-9117-45D0-93E7-60A23876541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0.xml><?xml version="1.0" encoding="utf-8"?>
<ds:datastoreItem xmlns:ds="http://schemas.openxmlformats.org/officeDocument/2006/customXml" ds:itemID="{A2C5D072-A55F-4A29-AE3B-5D2FC98CFB9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1.xml><?xml version="1.0" encoding="utf-8"?>
<ds:datastoreItem xmlns:ds="http://schemas.openxmlformats.org/officeDocument/2006/customXml" ds:itemID="{FE2C2371-100C-4472-A795-C4F4D9F51E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B4ECE9-7057-4AB7-BA32-E8CCB4EEA11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8C1AD0F-9CAB-4D5B-98FD-F5246CDFF9B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8140EF25-DC0E-4FCB-8144-55315EA45FD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7AF9388F-37EF-45E6-9F03-892F534F0B1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A4AE8CF9-DAE1-4117-B863-FFE2889D859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个人用户</cp:lastModifiedBy>
  <cp:revision>2</cp:revision>
  <cp:lastPrinted>2024-02-06T07:57:00Z</cp:lastPrinted>
  <dcterms:created xsi:type="dcterms:W3CDTF">2024-02-22T06:12:00Z</dcterms:created>
  <dcterms:modified xsi:type="dcterms:W3CDTF">2024-02-22T06:12:00Z</dcterms:modified>
</cp:coreProperties>
</file>